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63EEA">
      <w:pPr>
        <w:divId w:val="670908514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E63EEA">
      <w:pPr>
        <w:pStyle w:val="NormalWeb"/>
        <w:divId w:val="92365534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E63EEA">
      <w:pPr>
        <w:pStyle w:val="NormalWeb"/>
        <w:divId w:val="21133972"/>
      </w:pPr>
      <w:r>
        <w:t>Asombrados esta noche por el don de la nueva vida, oramos por tu creación y sus habitantes, por la iglesia y su pueblo y por todos los necesitados.</w:t>
      </w:r>
    </w:p>
    <w:p w:rsidR="00000000" w:rsidRDefault="00E63EEA">
      <w:pPr>
        <w:pStyle w:val="NormalWeb"/>
        <w:divId w:val="731386737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E63EEA">
      <w:pPr>
        <w:divId w:val="1537620536"/>
        <w:rPr>
          <w:rFonts w:eastAsia="Times New Roman"/>
        </w:rPr>
      </w:pPr>
      <w:r>
        <w:rPr>
          <w:rFonts w:eastAsia="Times New Roman"/>
        </w:rPr>
        <w:t>Dios de la promesa de la resurrección, te alabamos por la vida, la muerte y la vida de Je</w:t>
      </w:r>
      <w:r>
        <w:rPr>
          <w:rFonts w:eastAsia="Times New Roman"/>
        </w:rPr>
        <w:t>sús más allá de la tumba. Lidera la iglesia para anunciar las buenas nuevas de su amor liberador para que todos pongan su esperanza en ti. Dios de gracia,</w:t>
      </w:r>
    </w:p>
    <w:p w:rsidR="00000000" w:rsidRDefault="00E63EEA">
      <w:pPr>
        <w:divId w:val="453208324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63EEA">
      <w:pPr>
        <w:divId w:val="1535802974"/>
        <w:rPr>
          <w:rFonts w:eastAsia="Times New Roman"/>
        </w:rPr>
      </w:pPr>
      <w:r>
        <w:rPr>
          <w:rFonts w:eastAsia="Times New Roman"/>
        </w:rPr>
        <w:t>Dios del alba de la resurrección, los árboles aplauden con sus ramas, las mon</w:t>
      </w:r>
      <w:r>
        <w:rPr>
          <w:rFonts w:eastAsia="Times New Roman"/>
        </w:rPr>
        <w:t>tañas cantan tu gloria, y toda la creación anuncia la nueva vida. Como te percibimos vivo en este mundo que nos rodea, fortalécenos en el cuidado de la tierra. Dios de gracia,</w:t>
      </w:r>
    </w:p>
    <w:p w:rsidR="00000000" w:rsidRDefault="00E63EEA">
      <w:pPr>
        <w:divId w:val="35195932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63EEA">
      <w:pPr>
        <w:divId w:val="662512175"/>
        <w:rPr>
          <w:rFonts w:eastAsia="Times New Roman"/>
        </w:rPr>
      </w:pPr>
      <w:r>
        <w:rPr>
          <w:rFonts w:eastAsia="Times New Roman"/>
        </w:rPr>
        <w:t>Dios del poder de la resurrección, derriba las piedras d</w:t>
      </w:r>
      <w:r>
        <w:rPr>
          <w:rFonts w:eastAsia="Times New Roman"/>
        </w:rPr>
        <w:t>e la injusticia y renueva a naciones y líderes. Que podamos vivir todos en alegría y predicar la paz entre las naciones (</w:t>
      </w:r>
      <w:r>
        <w:rPr>
          <w:rStyle w:val="Emphasis"/>
          <w:rFonts w:eastAsia="Times New Roman"/>
        </w:rPr>
        <w:t>Oramos por los países y comunidades que anhelan paz y sanación, especialmente por . . . </w:t>
      </w:r>
      <w:r>
        <w:rPr>
          <w:rFonts w:eastAsia="Times New Roman"/>
        </w:rPr>
        <w:t>). Dios de gracia,</w:t>
      </w:r>
    </w:p>
    <w:p w:rsidR="00000000" w:rsidRDefault="00E63EEA">
      <w:pPr>
        <w:divId w:val="43064520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63EEA">
      <w:pPr>
        <w:divId w:val="684939605"/>
        <w:rPr>
          <w:rFonts w:eastAsia="Times New Roman"/>
        </w:rPr>
      </w:pPr>
      <w:r>
        <w:rPr>
          <w:rFonts w:eastAsia="Times New Roman"/>
        </w:rPr>
        <w:t>Dios</w:t>
      </w:r>
      <w:r>
        <w:rPr>
          <w:rFonts w:eastAsia="Times New Roman"/>
        </w:rPr>
        <w:t xml:space="preserve"> del amor de la resurrección, borra todas las lágrimas y destruye la mortaja echada sobre todos los pueblos. Rodéate de aquellos que están cansados, enfermos o que enfrentan la adversidad con tu compasión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Fortalece a los cuidadores que hac</w:t>
      </w:r>
      <w:r>
        <w:rPr>
          <w:rFonts w:eastAsia="Times New Roman"/>
        </w:rPr>
        <w:t>en tangible tu amor. Dios de gracia,</w:t>
      </w:r>
    </w:p>
    <w:p w:rsidR="00000000" w:rsidRDefault="00E63EEA">
      <w:pPr>
        <w:divId w:val="1008097740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63EEA">
      <w:pPr>
        <w:divId w:val="2027561872"/>
        <w:rPr>
          <w:rFonts w:eastAsia="Times New Roman"/>
        </w:rPr>
      </w:pPr>
      <w:r>
        <w:rPr>
          <w:rFonts w:eastAsia="Times New Roman"/>
        </w:rPr>
        <w:t>Dios de la maravilla de la resurrección, recordando a las asombradas mujeres de la tumba, te damos gracias por esta congregación y nuestros hermanos de todas las denominaciones que atestiguan nue</w:t>
      </w:r>
      <w:r>
        <w:rPr>
          <w:rFonts w:eastAsia="Times New Roman"/>
        </w:rPr>
        <w:t>va vida en ti. Dios de gracia,</w:t>
      </w:r>
    </w:p>
    <w:p w:rsidR="00000000" w:rsidRDefault="00E63EEA">
      <w:pPr>
        <w:divId w:val="1743789830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63EEA">
      <w:pPr>
        <w:pStyle w:val="NormalWeb"/>
        <w:divId w:val="126627844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E63EEA">
      <w:pPr>
        <w:divId w:val="408966886"/>
        <w:rPr>
          <w:rFonts w:eastAsia="Times New Roman"/>
        </w:rPr>
      </w:pPr>
      <w:r>
        <w:rPr>
          <w:rFonts w:eastAsia="Times New Roman"/>
        </w:rPr>
        <w:t>Dios de la esperanza de la resurrección, eres nuestra fortaleza. Te damos gracias por los santos que han vivido y muerto en la fe, y esperamos el día en que todo</w:t>
      </w:r>
      <w:r>
        <w:rPr>
          <w:rFonts w:eastAsia="Times New Roman"/>
        </w:rPr>
        <w:t>s estaremos reunidos en tu sagrada montaña. Dios de gracia,</w:t>
      </w:r>
    </w:p>
    <w:p w:rsidR="00000000" w:rsidRDefault="00E63EEA">
      <w:pPr>
        <w:divId w:val="1735082529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E63EEA">
      <w:pPr>
        <w:divId w:val="437524521"/>
        <w:rPr>
          <w:rFonts w:eastAsia="Times New Roman"/>
        </w:rPr>
      </w:pPr>
      <w:r>
        <w:rPr>
          <w:rFonts w:eastAsia="Times New Roman"/>
        </w:rPr>
        <w:t>En ti, oh Dios, todas las cosas se hacen nuevas. Recibe ahora las plegarias de nuestras voces y corazones cuando damos testimonio al Elegido, dador de vida al mundo, Jesucr</w:t>
      </w:r>
      <w:r>
        <w:rPr>
          <w:rFonts w:eastAsia="Times New Roman"/>
        </w:rPr>
        <w:t>isto nuestro Señor.</w:t>
      </w:r>
    </w:p>
    <w:p w:rsidR="00000000" w:rsidRDefault="00E63EEA">
      <w:pPr>
        <w:divId w:val="1580402993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E63EEA">
      <w:pPr>
        <w:spacing w:after="240"/>
        <w:rPr>
          <w:rFonts w:eastAsia="Times New Roman"/>
        </w:rPr>
      </w:pPr>
    </w:p>
    <w:p w:rsidR="00000000" w:rsidRDefault="00E63EEA">
      <w:pPr>
        <w:divId w:val="62901670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E63EEA">
      <w:pPr>
        <w:rPr>
          <w:rFonts w:eastAsia="Times New Roman"/>
        </w:rPr>
      </w:pPr>
    </w:p>
    <w:p w:rsidR="00000000" w:rsidRDefault="00E63EEA">
      <w:pPr>
        <w:divId w:val="50470787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E63EEA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63EEA"/>
    <w:rsid w:val="00E6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1226CA-5CF3-4113-BA83-DF6C8F556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3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84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0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737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Día de Pascua: 28 de marzo de 2027</dc:title>
  <dc:subject/>
  <dc:creator>Blue Earth</dc:creator>
  <cp:keywords/>
  <dc:description/>
  <cp:lastModifiedBy>Blue Earth</cp:lastModifiedBy>
  <cp:revision>2</cp:revision>
  <dcterms:created xsi:type="dcterms:W3CDTF">2026-08-31T15:25:00Z</dcterms:created>
  <dcterms:modified xsi:type="dcterms:W3CDTF">2026-08-31T15:25:00Z</dcterms:modified>
</cp:coreProperties>
</file>